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FF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Foreldraviðtalur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 xml:space="preserve">týsdagin </w:t>
      </w:r>
      <w:r w:rsidR="005067FF">
        <w:rPr>
          <w:rFonts w:ascii="&amp;quot" w:hAnsi="&amp;quot"/>
          <w:color w:val="666666"/>
          <w:sz w:val="28"/>
          <w:szCs w:val="28"/>
        </w:rPr>
        <w:t>21.</w:t>
      </w:r>
      <w:r w:rsidRPr="00092779">
        <w:rPr>
          <w:rFonts w:ascii="&amp;quot" w:hAnsi="&amp;quot"/>
          <w:color w:val="666666"/>
          <w:sz w:val="28"/>
          <w:szCs w:val="28"/>
        </w:rPr>
        <w:t xml:space="preserve"> </w:t>
      </w:r>
      <w:r w:rsidR="005067FF">
        <w:rPr>
          <w:rFonts w:ascii="&amp;quot" w:hAnsi="&amp;quot"/>
          <w:color w:val="666666"/>
          <w:sz w:val="28"/>
          <w:szCs w:val="28"/>
        </w:rPr>
        <w:t>mai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 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Høgni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13.45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W</w:t>
      </w:r>
      <w:r>
        <w:rPr>
          <w:rFonts w:ascii="&amp;quot" w:hAnsi="&amp;quot"/>
          <w:color w:val="666666"/>
          <w:sz w:val="28"/>
          <w:szCs w:val="28"/>
        </w:rPr>
        <w:t>illiam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14.00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Silja</w:t>
      </w:r>
      <w:r>
        <w:rPr>
          <w:rFonts w:ascii="&amp;quot" w:hAnsi="&amp;quot"/>
          <w:color w:val="666666"/>
          <w:sz w:val="28"/>
          <w:szCs w:val="28"/>
        </w:rPr>
        <w:tab/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14.15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Dánjal    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14.30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Carl 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 xml:space="preserve"> 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14.45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Magnus   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15.00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Christoffer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15.15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Lý                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15.30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 xml:space="preserve">Rakul         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15.45      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Bjørt          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16.00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--</w:t>
      </w:r>
      <w:r w:rsidR="005067FF">
        <w:rPr>
          <w:rFonts w:ascii="&amp;quot" w:hAnsi="&amp;quot"/>
          <w:color w:val="666666"/>
          <w:sz w:val="28"/>
          <w:szCs w:val="28"/>
        </w:rPr>
        <w:t>---</w:t>
      </w:r>
      <w:r w:rsidRPr="00092779">
        <w:rPr>
          <w:rFonts w:ascii="&amp;quot" w:hAnsi="&amp;quot"/>
          <w:color w:val="666666"/>
          <w:sz w:val="28"/>
          <w:szCs w:val="28"/>
        </w:rPr>
        <w:t>-</w:t>
      </w:r>
      <w:r w:rsidR="005067FF">
        <w:rPr>
          <w:rFonts w:ascii="&amp;quot" w:hAnsi="&amp;quot"/>
          <w:color w:val="666666"/>
          <w:sz w:val="28"/>
          <w:szCs w:val="28"/>
        </w:rPr>
        <w:t xml:space="preserve">  </w:t>
      </w:r>
      <w:r w:rsidRPr="00092779">
        <w:rPr>
          <w:rFonts w:ascii="&amp;quot" w:hAnsi="&amp;quot"/>
          <w:color w:val="666666"/>
          <w:sz w:val="28"/>
          <w:szCs w:val="28"/>
        </w:rPr>
        <w:t> Pausa</w:t>
      </w:r>
      <w:r w:rsidR="005067FF">
        <w:rPr>
          <w:rFonts w:ascii="&amp;quot" w:hAnsi="&amp;quot"/>
          <w:color w:val="666666"/>
          <w:sz w:val="28"/>
          <w:szCs w:val="28"/>
        </w:rPr>
        <w:t xml:space="preserve"> -------</w:t>
      </w:r>
    </w:p>
    <w:p w:rsidR="00092779" w:rsidRPr="00092779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>
        <w:rPr>
          <w:rFonts w:ascii="&amp;quot" w:hAnsi="&amp;quot"/>
          <w:color w:val="666666"/>
          <w:sz w:val="28"/>
          <w:szCs w:val="28"/>
        </w:rPr>
        <w:t>Rókur</w:t>
      </w:r>
      <w:r w:rsidR="00092779" w:rsidRPr="00092779">
        <w:rPr>
          <w:rFonts w:ascii="&amp;quot" w:hAnsi="&amp;quot"/>
          <w:color w:val="666666"/>
          <w:sz w:val="28"/>
          <w:szCs w:val="28"/>
        </w:rPr>
        <w:t>        </w:t>
      </w:r>
      <w:r w:rsidR="00092779">
        <w:rPr>
          <w:rFonts w:ascii="&amp;quot" w:hAnsi="&amp;quot"/>
          <w:color w:val="666666"/>
          <w:sz w:val="28"/>
          <w:szCs w:val="28"/>
        </w:rPr>
        <w:tab/>
      </w:r>
      <w:r w:rsidR="00092779" w:rsidRPr="00092779">
        <w:rPr>
          <w:rFonts w:ascii="&amp;quot" w:hAnsi="&amp;quot"/>
          <w:color w:val="666666"/>
          <w:sz w:val="28"/>
          <w:szCs w:val="28"/>
        </w:rPr>
        <w:t>16.30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Pætur        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16.45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Sólja          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17.00</w:t>
      </w: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Ida Mercy 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17.15</w:t>
      </w:r>
    </w:p>
    <w:p w:rsidR="00092779" w:rsidRPr="00092779" w:rsidRDefault="00A66FF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proofErr w:type="spellStart"/>
      <w:r>
        <w:rPr>
          <w:rFonts w:ascii="&amp;quot" w:hAnsi="&amp;quot"/>
          <w:color w:val="666666"/>
          <w:sz w:val="28"/>
          <w:szCs w:val="28"/>
        </w:rPr>
        <w:t>Yuki</w:t>
      </w:r>
      <w:proofErr w:type="spellEnd"/>
      <w:r w:rsidR="00092779" w:rsidRPr="00092779">
        <w:rPr>
          <w:rFonts w:ascii="&amp;quot" w:hAnsi="&amp;quot"/>
          <w:color w:val="666666"/>
          <w:sz w:val="28"/>
          <w:szCs w:val="28"/>
        </w:rPr>
        <w:t>      </w:t>
      </w:r>
      <w:r w:rsidR="00092779">
        <w:rPr>
          <w:rFonts w:ascii="&amp;quot" w:hAnsi="&amp;quot"/>
          <w:color w:val="666666"/>
          <w:sz w:val="28"/>
          <w:szCs w:val="28"/>
        </w:rPr>
        <w:tab/>
      </w:r>
      <w:r w:rsidR="00092779" w:rsidRPr="00092779">
        <w:rPr>
          <w:rFonts w:ascii="&amp;quot" w:hAnsi="&amp;quot"/>
          <w:color w:val="666666"/>
          <w:sz w:val="28"/>
          <w:szCs w:val="28"/>
        </w:rPr>
        <w:t>17.30</w:t>
      </w:r>
    </w:p>
    <w:p w:rsid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 w:rsidRPr="00092779">
        <w:rPr>
          <w:rFonts w:ascii="&amp;quot" w:hAnsi="&amp;quot"/>
          <w:color w:val="666666"/>
          <w:sz w:val="28"/>
          <w:szCs w:val="28"/>
        </w:rPr>
        <w:t>Ruth         </w:t>
      </w:r>
      <w:r>
        <w:rPr>
          <w:rFonts w:ascii="&amp;quot" w:hAnsi="&amp;quot"/>
          <w:color w:val="666666"/>
          <w:sz w:val="28"/>
          <w:szCs w:val="28"/>
        </w:rPr>
        <w:tab/>
      </w:r>
      <w:r w:rsidRPr="00092779">
        <w:rPr>
          <w:rFonts w:ascii="&amp;quot" w:hAnsi="&amp;quot"/>
          <w:color w:val="666666"/>
          <w:sz w:val="28"/>
          <w:szCs w:val="28"/>
        </w:rPr>
        <w:t>17.45</w:t>
      </w:r>
    </w:p>
    <w:p w:rsidR="00845AD9" w:rsidRPr="00092779" w:rsidRDefault="00845AD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>
        <w:rPr>
          <w:rFonts w:ascii="&amp;quot" w:hAnsi="&amp;quot"/>
          <w:color w:val="666666"/>
          <w:sz w:val="28"/>
          <w:szCs w:val="28"/>
        </w:rPr>
        <w:t>Svanna</w:t>
      </w:r>
      <w:r>
        <w:rPr>
          <w:rFonts w:ascii="&amp;quot" w:hAnsi="&amp;quot"/>
          <w:color w:val="666666"/>
          <w:sz w:val="28"/>
          <w:szCs w:val="28"/>
        </w:rPr>
        <w:tab/>
        <w:t>18.00</w:t>
      </w:r>
    </w:p>
    <w:p w:rsid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</w:p>
    <w:p w:rsidR="005067FF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</w:p>
    <w:p w:rsidR="005067FF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</w:p>
    <w:p w:rsidR="005067FF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>
        <w:rPr>
          <w:rFonts w:ascii="&amp;quot" w:hAnsi="&amp;quot"/>
          <w:color w:val="666666"/>
          <w:sz w:val="28"/>
          <w:szCs w:val="28"/>
        </w:rPr>
        <w:t>Foreldraviðtalur</w:t>
      </w:r>
    </w:p>
    <w:p w:rsidR="005067FF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>
        <w:rPr>
          <w:rFonts w:ascii="&amp;quot" w:hAnsi="&amp;quot"/>
          <w:color w:val="666666"/>
          <w:sz w:val="28"/>
          <w:szCs w:val="28"/>
        </w:rPr>
        <w:t xml:space="preserve">týsdagin 28. </w:t>
      </w:r>
      <w:r w:rsidR="00845AD9">
        <w:rPr>
          <w:rFonts w:ascii="&amp;quot" w:hAnsi="&amp;quot"/>
          <w:color w:val="666666"/>
          <w:sz w:val="28"/>
          <w:szCs w:val="28"/>
        </w:rPr>
        <w:t>m</w:t>
      </w:r>
      <w:r>
        <w:rPr>
          <w:rFonts w:ascii="&amp;quot" w:hAnsi="&amp;quot"/>
          <w:color w:val="666666"/>
          <w:sz w:val="28"/>
          <w:szCs w:val="28"/>
        </w:rPr>
        <w:t>ai</w:t>
      </w:r>
    </w:p>
    <w:p w:rsidR="005067FF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</w:p>
    <w:p w:rsidR="005067FF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>
        <w:rPr>
          <w:rFonts w:ascii="&amp;quot" w:hAnsi="&amp;quot"/>
          <w:color w:val="666666"/>
          <w:sz w:val="28"/>
          <w:szCs w:val="28"/>
        </w:rPr>
        <w:t xml:space="preserve">Nita </w:t>
      </w:r>
      <w:r>
        <w:rPr>
          <w:rFonts w:ascii="&amp;quot" w:hAnsi="&amp;quot"/>
          <w:color w:val="666666"/>
          <w:sz w:val="28"/>
          <w:szCs w:val="28"/>
        </w:rPr>
        <w:tab/>
      </w:r>
      <w:r>
        <w:rPr>
          <w:rFonts w:ascii="&amp;quot" w:hAnsi="&amp;quot"/>
          <w:color w:val="666666"/>
          <w:sz w:val="28"/>
          <w:szCs w:val="28"/>
        </w:rPr>
        <w:tab/>
        <w:t>13.45</w:t>
      </w:r>
    </w:p>
    <w:p w:rsidR="005067FF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>
        <w:rPr>
          <w:rFonts w:ascii="&amp;quot" w:hAnsi="&amp;quot"/>
          <w:color w:val="666666"/>
          <w:sz w:val="28"/>
          <w:szCs w:val="28"/>
        </w:rPr>
        <w:t>Elisabet</w:t>
      </w:r>
      <w:r>
        <w:rPr>
          <w:rFonts w:ascii="&amp;quot" w:hAnsi="&amp;quot"/>
          <w:color w:val="666666"/>
          <w:sz w:val="28"/>
          <w:szCs w:val="28"/>
        </w:rPr>
        <w:tab/>
        <w:t>14.00</w:t>
      </w:r>
    </w:p>
    <w:p w:rsidR="00A66FF9" w:rsidRDefault="00A66FF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>
        <w:rPr>
          <w:rFonts w:ascii="&amp;quot" w:hAnsi="&amp;quot"/>
          <w:color w:val="666666"/>
          <w:sz w:val="28"/>
          <w:szCs w:val="28"/>
        </w:rPr>
        <w:t>Jógvan</w:t>
      </w:r>
      <w:r>
        <w:rPr>
          <w:rFonts w:ascii="&amp;quot" w:hAnsi="&amp;quot"/>
          <w:color w:val="666666"/>
          <w:sz w:val="28"/>
          <w:szCs w:val="28"/>
        </w:rPr>
        <w:tab/>
        <w:t>14.15</w:t>
      </w:r>
    </w:p>
    <w:p w:rsidR="00A66FF9" w:rsidRDefault="00A66FF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  <w:r>
        <w:rPr>
          <w:rFonts w:ascii="&amp;quot" w:hAnsi="&amp;quot"/>
          <w:color w:val="666666"/>
          <w:sz w:val="28"/>
          <w:szCs w:val="28"/>
        </w:rPr>
        <w:t>Maria</w:t>
      </w:r>
      <w:r>
        <w:rPr>
          <w:rFonts w:ascii="&amp;quot" w:hAnsi="&amp;quot"/>
          <w:color w:val="666666"/>
          <w:sz w:val="28"/>
          <w:szCs w:val="28"/>
        </w:rPr>
        <w:tab/>
      </w:r>
      <w:r>
        <w:rPr>
          <w:rFonts w:ascii="&amp;quot" w:hAnsi="&amp;quot"/>
          <w:color w:val="666666"/>
          <w:sz w:val="28"/>
          <w:szCs w:val="28"/>
        </w:rPr>
        <w:tab/>
        <w:t>14.30</w:t>
      </w:r>
      <w:bookmarkStart w:id="0" w:name="_GoBack"/>
      <w:bookmarkEnd w:id="0"/>
    </w:p>
    <w:p w:rsidR="005067FF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</w:p>
    <w:p w:rsidR="005067FF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</w:p>
    <w:p w:rsidR="005067FF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</w:p>
    <w:p w:rsidR="005067FF" w:rsidRPr="00092779" w:rsidRDefault="005067FF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</w:p>
    <w:p w:rsidR="00092779" w:rsidRPr="00092779" w:rsidRDefault="00092779" w:rsidP="00092779">
      <w:pPr>
        <w:pStyle w:val="NormalWeb"/>
        <w:spacing w:before="0" w:beforeAutospacing="0" w:after="240" w:afterAutospacing="0" w:line="302" w:lineRule="atLeast"/>
        <w:rPr>
          <w:rFonts w:ascii="&amp;quot" w:hAnsi="&amp;quot"/>
          <w:color w:val="666666"/>
          <w:sz w:val="28"/>
          <w:szCs w:val="28"/>
        </w:rPr>
      </w:pPr>
    </w:p>
    <w:p w:rsidR="007E6694" w:rsidRPr="00092779" w:rsidRDefault="007E6694">
      <w:pPr>
        <w:rPr>
          <w:sz w:val="28"/>
          <w:szCs w:val="28"/>
        </w:rPr>
      </w:pPr>
    </w:p>
    <w:sectPr w:rsidR="007E6694" w:rsidRPr="00092779" w:rsidSect="0009277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79"/>
    <w:rsid w:val="00092779"/>
    <w:rsid w:val="005067FF"/>
    <w:rsid w:val="007E6694"/>
    <w:rsid w:val="00845AD9"/>
    <w:rsid w:val="00A66FF9"/>
    <w:rsid w:val="00D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B8BC"/>
  <w15:chartTrackingRefBased/>
  <w15:docId w15:val="{CFFF230B-4029-4951-B49D-94CC5A70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J. Jacobsen</dc:creator>
  <cp:keywords/>
  <dc:description/>
  <cp:lastModifiedBy>test1</cp:lastModifiedBy>
  <cp:revision>2</cp:revision>
  <dcterms:created xsi:type="dcterms:W3CDTF">2019-05-20T09:55:00Z</dcterms:created>
  <dcterms:modified xsi:type="dcterms:W3CDTF">2019-05-20T09:55:00Z</dcterms:modified>
</cp:coreProperties>
</file>