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1AC5" w14:textId="3ED4A49C" w:rsidR="006F10BD" w:rsidRPr="00893789" w:rsidRDefault="0036616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b/>
          <w:bCs/>
          <w:sz w:val="28"/>
          <w:szCs w:val="28"/>
        </w:rPr>
        <w:t>Útferð</w:t>
      </w:r>
      <w:proofErr w:type="spellEnd"/>
      <w:r w:rsidRPr="00893789">
        <w:rPr>
          <w:rFonts w:ascii="Times New Roman" w:hAnsi="Times New Roman" w:cs="Times New Roman"/>
          <w:b/>
          <w:bCs/>
          <w:sz w:val="28"/>
          <w:szCs w:val="28"/>
        </w:rPr>
        <w:t xml:space="preserve"> til </w:t>
      </w:r>
      <w:proofErr w:type="spellStart"/>
      <w:r w:rsidR="00893789" w:rsidRPr="00893789">
        <w:rPr>
          <w:rFonts w:ascii="Times New Roman" w:hAnsi="Times New Roman" w:cs="Times New Roman"/>
          <w:b/>
          <w:bCs/>
          <w:sz w:val="28"/>
          <w:szCs w:val="28"/>
        </w:rPr>
        <w:t>Klaksvíkar</w:t>
      </w:r>
      <w:proofErr w:type="spellEnd"/>
    </w:p>
    <w:p w14:paraId="7EBBD76D" w14:textId="064FD9C2" w:rsidR="00893789" w:rsidRPr="00893789" w:rsidRDefault="008937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Góðu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foreldur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í  3.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flokki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17F40" w14:textId="4E176B81" w:rsidR="00893789" w:rsidRPr="00893789" w:rsidRDefault="008937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Nú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endaligt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avgjørt</w:t>
      </w:r>
      <w:proofErr w:type="spellEnd"/>
      <w:r w:rsidR="00060DA3">
        <w:rPr>
          <w:rFonts w:ascii="Times New Roman" w:hAnsi="Times New Roman" w:cs="Times New Roman"/>
          <w:sz w:val="28"/>
          <w:szCs w:val="28"/>
        </w:rPr>
        <w:t>,</w:t>
      </w:r>
      <w:r w:rsidRPr="00893789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Klaksvíkar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mikudagin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4. november.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Hetta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gleða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okkum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til og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vóna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sjálvandi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, at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fáa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frálíkan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túr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saman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>.</w:t>
      </w:r>
    </w:p>
    <w:p w14:paraId="0D998D5B" w14:textId="7A00BA8A" w:rsidR="00893789" w:rsidRPr="00893789" w:rsidRDefault="008937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Skráin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fyri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klaksvíkstúrin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ikki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endaliga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liðug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enn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, men sær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nakað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soleiðis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út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>:</w:t>
      </w:r>
    </w:p>
    <w:p w14:paraId="68D6313C" w14:textId="77777777" w:rsidR="00893789" w:rsidRPr="00893789" w:rsidRDefault="00893789">
      <w:pPr>
        <w:rPr>
          <w:rFonts w:ascii="Times New Roman" w:hAnsi="Times New Roman" w:cs="Times New Roman"/>
          <w:sz w:val="28"/>
          <w:szCs w:val="28"/>
        </w:rPr>
      </w:pPr>
    </w:p>
    <w:p w14:paraId="3A3318FA" w14:textId="5546F6D2" w:rsidR="00893789" w:rsidRPr="00893789" w:rsidRDefault="00893789" w:rsidP="0089378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Møta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Pr="00893789">
        <w:rPr>
          <w:rFonts w:ascii="Times New Roman" w:hAnsi="Times New Roman" w:cs="Times New Roman"/>
          <w:sz w:val="28"/>
          <w:szCs w:val="28"/>
        </w:rPr>
        <w:t>arstøðini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í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seinasta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kl. 7.4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93789">
        <w:rPr>
          <w:rFonts w:ascii="Times New Roman" w:hAnsi="Times New Roman" w:cs="Times New Roman"/>
          <w:sz w:val="28"/>
          <w:szCs w:val="28"/>
        </w:rPr>
        <w:t>ussurin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fer av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farstøðini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kl. 7.55</w:t>
      </w:r>
      <w:r w:rsidR="00B065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65DC">
        <w:rPr>
          <w:rFonts w:ascii="Times New Roman" w:hAnsi="Times New Roman" w:cs="Times New Roman"/>
          <w:sz w:val="28"/>
          <w:szCs w:val="28"/>
        </w:rPr>
        <w:t>Lærari</w:t>
      </w:r>
      <w:proofErr w:type="spellEnd"/>
      <w:r w:rsidR="00B0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5DC">
        <w:rPr>
          <w:rFonts w:ascii="Times New Roman" w:hAnsi="Times New Roman" w:cs="Times New Roman"/>
          <w:sz w:val="28"/>
          <w:szCs w:val="28"/>
        </w:rPr>
        <w:t>verður</w:t>
      </w:r>
      <w:proofErr w:type="spellEnd"/>
      <w:r w:rsidR="00B065DC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="00B065DC">
        <w:rPr>
          <w:rFonts w:ascii="Times New Roman" w:hAnsi="Times New Roman" w:cs="Times New Roman"/>
          <w:sz w:val="28"/>
          <w:szCs w:val="28"/>
        </w:rPr>
        <w:t>farstøðini</w:t>
      </w:r>
      <w:proofErr w:type="spellEnd"/>
      <w:r w:rsidR="00B0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5DC">
        <w:rPr>
          <w:rFonts w:ascii="Times New Roman" w:hAnsi="Times New Roman" w:cs="Times New Roman"/>
          <w:sz w:val="28"/>
          <w:szCs w:val="28"/>
        </w:rPr>
        <w:t>frá</w:t>
      </w:r>
      <w:proofErr w:type="spellEnd"/>
      <w:r w:rsidR="00B0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5DC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B065DC">
        <w:rPr>
          <w:rFonts w:ascii="Times New Roman" w:hAnsi="Times New Roman" w:cs="Times New Roman"/>
          <w:sz w:val="28"/>
          <w:szCs w:val="28"/>
        </w:rPr>
        <w:t xml:space="preserve"> 7.30.</w:t>
      </w:r>
    </w:p>
    <w:p w14:paraId="5CDA7759" w14:textId="77777777" w:rsidR="00893789" w:rsidRPr="00893789" w:rsidRDefault="00893789" w:rsidP="0089378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beinleiðis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svimja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tá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ið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koma til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Klaksvíkar</w:t>
      </w:r>
      <w:proofErr w:type="spellEnd"/>
    </w:p>
    <w:p w14:paraId="29645852" w14:textId="77777777" w:rsidR="000D7C3C" w:rsidRPr="00893789" w:rsidRDefault="000D7C3C" w:rsidP="000D7C3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vitja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nýggja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skúlan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Skúlatrøð</w:t>
      </w:r>
      <w:proofErr w:type="spellEnd"/>
    </w:p>
    <w:p w14:paraId="3C67C0B9" w14:textId="77777777" w:rsidR="00893789" w:rsidRPr="00893789" w:rsidRDefault="00893789" w:rsidP="0089378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789">
        <w:rPr>
          <w:rFonts w:ascii="Times New Roman" w:hAnsi="Times New Roman" w:cs="Times New Roman"/>
          <w:sz w:val="28"/>
          <w:szCs w:val="28"/>
        </w:rPr>
        <w:t xml:space="preserve">Eta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døgurðabita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í Amarant (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børnini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hava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sjálv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valt,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hvat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tey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ynskja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keypa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>)</w:t>
      </w:r>
    </w:p>
    <w:p w14:paraId="62C0867A" w14:textId="77777777" w:rsidR="00893789" w:rsidRPr="00893789" w:rsidRDefault="00893789" w:rsidP="0089378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vitja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Nólsoyar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Pálls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húsini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Biskupstorgi</w:t>
      </w:r>
      <w:proofErr w:type="spellEnd"/>
    </w:p>
    <w:p w14:paraId="746F2754" w14:textId="7F923118" w:rsidR="00893789" w:rsidRPr="00893789" w:rsidRDefault="00893789" w:rsidP="0089378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úr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Klaksvík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kl. 16.20 og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eru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89">
        <w:rPr>
          <w:rFonts w:ascii="Times New Roman" w:hAnsi="Times New Roman" w:cs="Times New Roman"/>
          <w:sz w:val="28"/>
          <w:szCs w:val="28"/>
        </w:rPr>
        <w:t xml:space="preserve">á </w:t>
      </w:r>
      <w:proofErr w:type="spellStart"/>
      <w:r w:rsidR="00A56FDE">
        <w:rPr>
          <w:rFonts w:ascii="Times New Roman" w:hAnsi="Times New Roman" w:cs="Times New Roman"/>
          <w:sz w:val="28"/>
          <w:szCs w:val="28"/>
        </w:rPr>
        <w:t>F</w:t>
      </w:r>
      <w:r w:rsidRPr="00893789">
        <w:rPr>
          <w:rFonts w:ascii="Times New Roman" w:hAnsi="Times New Roman" w:cs="Times New Roman"/>
          <w:sz w:val="28"/>
          <w:szCs w:val="28"/>
        </w:rPr>
        <w:t>arstøðini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kl. 17.50</w:t>
      </w:r>
    </w:p>
    <w:p w14:paraId="74BED44E" w14:textId="77777777" w:rsidR="00893789" w:rsidRDefault="00893789" w:rsidP="0089378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B0017A5" w14:textId="1ADABAC9" w:rsidR="00893789" w:rsidRPr="00893789" w:rsidRDefault="00893789" w:rsidP="00893789">
      <w:pPr>
        <w:rPr>
          <w:rFonts w:ascii="Times New Roman" w:hAnsi="Times New Roman" w:cs="Times New Roman"/>
          <w:sz w:val="28"/>
          <w:szCs w:val="28"/>
        </w:rPr>
      </w:pPr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Í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sambandi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við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Covid19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mælir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Strandfaraskip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Landsins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øllum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ferðandi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til at </w:t>
      </w:r>
      <w:proofErr w:type="spellStart"/>
      <w:r w:rsidRPr="00893789">
        <w:rPr>
          <w:rStyle w:val="Str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brúka</w:t>
      </w:r>
      <w:proofErr w:type="spellEnd"/>
      <w:r w:rsidRPr="00893789">
        <w:rPr>
          <w:rStyle w:val="Str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Style w:val="Strk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masku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tá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ferðast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verður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við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farleiðum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hjá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Strandferðsluni</w:t>
      </w:r>
      <w:proofErr w:type="spellEnd"/>
      <w:r w:rsidRPr="00893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Havið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tvær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maskur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eina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03D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á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veg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norður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og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eina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06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á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veg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suður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aftur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0E05904C" w14:textId="3A816C58" w:rsidR="00893789" w:rsidRPr="00893789" w:rsidRDefault="00893789" w:rsidP="00893789">
      <w:pPr>
        <w:rPr>
          <w:rFonts w:ascii="Times New Roman" w:hAnsi="Times New Roman" w:cs="Times New Roman"/>
          <w:sz w:val="28"/>
          <w:szCs w:val="28"/>
        </w:rPr>
      </w:pPr>
    </w:p>
    <w:p w14:paraId="12263B19" w14:textId="1B04FE9C" w:rsidR="00893789" w:rsidRDefault="00893789" w:rsidP="008937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Kostnaðurin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fyri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túrin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er 150 kr.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íroknað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prísin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er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bussur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svimjing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>, gj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93789">
        <w:rPr>
          <w:rFonts w:ascii="Times New Roman" w:hAnsi="Times New Roman" w:cs="Times New Roman"/>
          <w:sz w:val="28"/>
          <w:szCs w:val="28"/>
        </w:rPr>
        <w:t xml:space="preserve">ld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fyri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vitjan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í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Nólsoyar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Pálls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húsinum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og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maturin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í Amarant.</w:t>
      </w:r>
    </w:p>
    <w:p w14:paraId="4A6BD32F" w14:textId="06492F8D" w:rsidR="00893789" w:rsidRPr="00893789" w:rsidRDefault="00893789" w:rsidP="008937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Túrurin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verður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langur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, so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gott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hevði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verið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børnini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øvdu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gó</w:t>
      </w:r>
      <w:r>
        <w:rPr>
          <w:rFonts w:ascii="Times New Roman" w:hAnsi="Times New Roman" w:cs="Times New Roman"/>
          <w:sz w:val="28"/>
          <w:szCs w:val="28"/>
        </w:rPr>
        <w:t>ðan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matpakka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eisini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ynksja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hava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okkurt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lítið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søtmeti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>
        <w:rPr>
          <w:rFonts w:ascii="Times New Roman" w:hAnsi="Times New Roman" w:cs="Times New Roman"/>
          <w:sz w:val="28"/>
          <w:szCs w:val="28"/>
        </w:rPr>
        <w:t>túrinum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givið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loyvi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hetta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4C881A1" w14:textId="52F46895" w:rsidR="00893789" w:rsidRPr="00893789" w:rsidRDefault="00893789" w:rsidP="008937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Við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túrinum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eru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lærarnir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báðir</w:t>
      </w:r>
      <w:proofErr w:type="spellEnd"/>
      <w:r w:rsidR="00E03D1B">
        <w:rPr>
          <w:rFonts w:ascii="Times New Roman" w:hAnsi="Times New Roman" w:cs="Times New Roman"/>
          <w:sz w:val="28"/>
          <w:szCs w:val="28"/>
        </w:rPr>
        <w:t>,</w:t>
      </w:r>
      <w:r w:rsidRPr="00893789">
        <w:rPr>
          <w:rFonts w:ascii="Times New Roman" w:hAnsi="Times New Roman" w:cs="Times New Roman"/>
          <w:sz w:val="28"/>
          <w:szCs w:val="28"/>
        </w:rPr>
        <w:t xml:space="preserve"> Bogi og Joan. </w:t>
      </w:r>
      <w:proofErr w:type="spellStart"/>
      <w:r>
        <w:rPr>
          <w:rFonts w:ascii="Times New Roman" w:hAnsi="Times New Roman" w:cs="Times New Roman"/>
          <w:sz w:val="28"/>
          <w:szCs w:val="28"/>
        </w:rPr>
        <w:t>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avgjørt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at </w:t>
      </w:r>
      <w:proofErr w:type="spellStart"/>
      <w:r>
        <w:rPr>
          <w:rFonts w:ascii="Times New Roman" w:hAnsi="Times New Roman" w:cs="Times New Roman"/>
          <w:sz w:val="28"/>
          <w:szCs w:val="28"/>
        </w:rPr>
        <w:t>næmingarnir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ikki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loy</w:t>
      </w:r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</w:t>
      </w:r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hava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telefon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nakað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skuldi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verið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hava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bæði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okkara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89">
        <w:rPr>
          <w:rFonts w:ascii="Times New Roman" w:hAnsi="Times New Roman" w:cs="Times New Roman"/>
          <w:sz w:val="28"/>
          <w:szCs w:val="28"/>
        </w:rPr>
        <w:t xml:space="preserve">telefon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við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Vónandi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verður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hetta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</w:t>
      </w:r>
      <w:r w:rsidR="00E03D1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av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tykkum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9">
        <w:rPr>
          <w:rFonts w:ascii="Times New Roman" w:hAnsi="Times New Roman" w:cs="Times New Roman"/>
          <w:sz w:val="28"/>
          <w:szCs w:val="28"/>
        </w:rPr>
        <w:t>foreldrum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537DF2" w14:textId="2CD22600" w:rsidR="00893789" w:rsidRPr="00893789" w:rsidRDefault="00504364" w:rsidP="00893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Hava tit </w:t>
      </w:r>
      <w:proofErr w:type="spellStart"/>
      <w:r>
        <w:rPr>
          <w:rFonts w:ascii="Times New Roman" w:hAnsi="Times New Roman" w:cs="Times New Roman"/>
          <w:sz w:val="28"/>
          <w:szCs w:val="28"/>
        </w:rPr>
        <w:t>spurningar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túrin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 </w:t>
      </w:r>
      <w:proofErr w:type="spellStart"/>
      <w:r>
        <w:rPr>
          <w:rFonts w:ascii="Times New Roman" w:hAnsi="Times New Roman" w:cs="Times New Roman"/>
          <w:sz w:val="28"/>
          <w:szCs w:val="28"/>
        </w:rPr>
        <w:t>vælkomin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tykkum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>
        <w:rPr>
          <w:rFonts w:ascii="Times New Roman" w:hAnsi="Times New Roman" w:cs="Times New Roman"/>
          <w:sz w:val="28"/>
          <w:szCs w:val="28"/>
        </w:rPr>
        <w:t>okkara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F0DDD5" w14:textId="037AE490" w:rsidR="00893789" w:rsidRPr="00893789" w:rsidRDefault="00893789" w:rsidP="00893789">
      <w:pPr>
        <w:rPr>
          <w:rFonts w:ascii="Times New Roman" w:hAnsi="Times New Roman" w:cs="Times New Roman"/>
          <w:sz w:val="28"/>
          <w:szCs w:val="28"/>
        </w:rPr>
      </w:pPr>
    </w:p>
    <w:p w14:paraId="1C9F13EC" w14:textId="7A4D682E" w:rsidR="00893789" w:rsidRPr="00893789" w:rsidRDefault="00893789" w:rsidP="008937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3789">
        <w:rPr>
          <w:rFonts w:ascii="Times New Roman" w:hAnsi="Times New Roman" w:cs="Times New Roman"/>
          <w:sz w:val="28"/>
          <w:szCs w:val="28"/>
        </w:rPr>
        <w:t>Vinarliga</w:t>
      </w:r>
      <w:proofErr w:type="spellEnd"/>
      <w:r w:rsidRPr="00893789">
        <w:rPr>
          <w:rFonts w:ascii="Times New Roman" w:hAnsi="Times New Roman" w:cs="Times New Roman"/>
          <w:sz w:val="28"/>
          <w:szCs w:val="28"/>
        </w:rPr>
        <w:t xml:space="preserve"> Bogi (596150)</w:t>
      </w:r>
      <w:r w:rsidR="00A558C0">
        <w:rPr>
          <w:rFonts w:ascii="Times New Roman" w:hAnsi="Times New Roman" w:cs="Times New Roman"/>
          <w:sz w:val="28"/>
          <w:szCs w:val="28"/>
        </w:rPr>
        <w:t xml:space="preserve"> </w:t>
      </w:r>
      <w:r w:rsidRPr="00893789">
        <w:rPr>
          <w:rFonts w:ascii="Times New Roman" w:hAnsi="Times New Roman" w:cs="Times New Roman"/>
          <w:sz w:val="28"/>
          <w:szCs w:val="28"/>
        </w:rPr>
        <w:t xml:space="preserve">og Joan (787262) </w:t>
      </w:r>
    </w:p>
    <w:sectPr w:rsidR="00893789" w:rsidRPr="008937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A3486"/>
    <w:multiLevelType w:val="hybridMultilevel"/>
    <w:tmpl w:val="47469A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C"/>
    <w:rsid w:val="00060DA3"/>
    <w:rsid w:val="000D7C3C"/>
    <w:rsid w:val="00210FB6"/>
    <w:rsid w:val="0036616C"/>
    <w:rsid w:val="00504364"/>
    <w:rsid w:val="00613B05"/>
    <w:rsid w:val="006F10BD"/>
    <w:rsid w:val="00893789"/>
    <w:rsid w:val="00A558C0"/>
    <w:rsid w:val="00A56FDE"/>
    <w:rsid w:val="00B065DC"/>
    <w:rsid w:val="00B07ADD"/>
    <w:rsid w:val="00BB36D8"/>
    <w:rsid w:val="00D2265C"/>
    <w:rsid w:val="00E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89F1"/>
  <w15:chartTrackingRefBased/>
  <w15:docId w15:val="{218D6048-B76E-4304-AA14-2EEF3D68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3789"/>
    <w:pPr>
      <w:ind w:left="720"/>
      <w:contextualSpacing/>
    </w:pPr>
  </w:style>
  <w:style w:type="character" w:customStyle="1" w:styleId="txt0">
    <w:name w:val="txt0"/>
    <w:basedOn w:val="Standardskrifttypeiafsnit"/>
    <w:rsid w:val="00893789"/>
  </w:style>
  <w:style w:type="character" w:customStyle="1" w:styleId="txtdot">
    <w:name w:val="txtdot"/>
    <w:basedOn w:val="Standardskrifttypeiafsnit"/>
    <w:rsid w:val="00893789"/>
  </w:style>
  <w:style w:type="character" w:styleId="Strk">
    <w:name w:val="Strong"/>
    <w:basedOn w:val="Standardskrifttypeiafsnit"/>
    <w:uiPriority w:val="22"/>
    <w:qFormat/>
    <w:rsid w:val="00893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8243</TotalTime>
  <Pages>1</Pages>
  <Words>222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Johannesen</dc:creator>
  <cp:keywords/>
  <dc:description/>
  <cp:lastModifiedBy>Joan Johannesen</cp:lastModifiedBy>
  <cp:revision>8</cp:revision>
  <dcterms:created xsi:type="dcterms:W3CDTF">2020-10-23T09:24:00Z</dcterms:created>
  <dcterms:modified xsi:type="dcterms:W3CDTF">2020-11-02T13:19:00Z</dcterms:modified>
</cp:coreProperties>
</file>