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39" w:rsidRPr="00145ECE" w:rsidRDefault="00AF0080" w:rsidP="002A3839">
      <w:pPr>
        <w:jc w:val="center"/>
        <w:rPr>
          <w:rFonts w:ascii="Times New Roman" w:hAnsi="Times New Roman" w:cs="Times New Roman"/>
          <w:b/>
        </w:rPr>
      </w:pPr>
      <w:r w:rsidRPr="00145ECE">
        <w:rPr>
          <w:rFonts w:ascii="Times New Roman" w:hAnsi="Times New Roman" w:cs="Times New Roman"/>
          <w:b/>
        </w:rPr>
        <w:t>Novem</w:t>
      </w:r>
      <w:r w:rsidR="005100C2" w:rsidRPr="00145ECE">
        <w:rPr>
          <w:rFonts w:ascii="Times New Roman" w:hAnsi="Times New Roman" w:cs="Times New Roman"/>
          <w:b/>
        </w:rPr>
        <w:t>burbrævið</w:t>
      </w:r>
    </w:p>
    <w:p w:rsidR="00957E5B" w:rsidRPr="00145ECE" w:rsidRDefault="005100C2" w:rsidP="00AA35C8">
      <w:pPr>
        <w:tabs>
          <w:tab w:val="left" w:pos="3205"/>
        </w:tabs>
        <w:rPr>
          <w:rFonts w:ascii="Times New Roman" w:hAnsi="Times New Roman" w:cs="Times New Roman"/>
          <w:b/>
        </w:rPr>
      </w:pPr>
      <w:r w:rsidRPr="00145ECE">
        <w:rPr>
          <w:rFonts w:ascii="Times New Roman" w:hAnsi="Times New Roman" w:cs="Times New Roman"/>
          <w:b/>
        </w:rPr>
        <w:t>Góð</w:t>
      </w:r>
      <w:r w:rsidR="00695D0B" w:rsidRPr="00145ECE">
        <w:rPr>
          <w:rFonts w:ascii="Times New Roman" w:hAnsi="Times New Roman" w:cs="Times New Roman"/>
          <w:b/>
        </w:rPr>
        <w:t>u</w:t>
      </w:r>
      <w:r w:rsidR="00FD3887" w:rsidRPr="00145ECE">
        <w:rPr>
          <w:rFonts w:ascii="Times New Roman" w:hAnsi="Times New Roman" w:cs="Times New Roman"/>
          <w:b/>
        </w:rPr>
        <w:t xml:space="preserve"> foreldur!</w:t>
      </w:r>
      <w:r w:rsidR="00957E5B" w:rsidRPr="00145ECE">
        <w:rPr>
          <w:rFonts w:ascii="Times New Roman" w:hAnsi="Times New Roman" w:cs="Times New Roman"/>
          <w:b/>
        </w:rPr>
        <w:tab/>
      </w:r>
    </w:p>
    <w:p w:rsidR="00AA35C8" w:rsidRPr="00145ECE" w:rsidRDefault="00AA35C8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>Foreldraviðtalurnar vóru góðar og gevandi, og vit takka fyri góða samstarvið, vit hava við tykkum foreldur!</w:t>
      </w:r>
      <w:r w:rsidR="00E955DA">
        <w:rPr>
          <w:rFonts w:ascii="Times New Roman" w:hAnsi="Times New Roman" w:cs="Times New Roman"/>
        </w:rPr>
        <w:t xml:space="preserve"> Jónatan í flokkinum er fluttur til Danmarkar. Vit ynskja honum alt tað besta! Vit eru nú 20 gentur og 9 dreingir í flokkinum.</w:t>
      </w:r>
    </w:p>
    <w:p w:rsidR="00AA35C8" w:rsidRPr="00145ECE" w:rsidRDefault="00AA35C8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>Nú Hanna Lassaberg er farin í barnsburðarfarloyvi, eru Lív Reinert Nielsen og Kárun Kjærbo komin í okkara flokk. Lív undirvísir í donskum og heimstaðarlæru, meðan Kárun hevur handaverk og list.</w:t>
      </w:r>
    </w:p>
    <w:p w:rsidR="005100C2" w:rsidRPr="00145ECE" w:rsidRDefault="005100C2">
      <w:pPr>
        <w:rPr>
          <w:rFonts w:ascii="Times New Roman" w:hAnsi="Times New Roman" w:cs="Times New Roman"/>
          <w:b/>
        </w:rPr>
      </w:pPr>
    </w:p>
    <w:p w:rsidR="00145ECE" w:rsidRPr="00145ECE" w:rsidRDefault="005100C2" w:rsidP="00B145E8">
      <w:pPr>
        <w:rPr>
          <w:rFonts w:ascii="Times New Roman" w:hAnsi="Times New Roman" w:cs="Times New Roman"/>
          <w:b/>
          <w:u w:val="single"/>
        </w:rPr>
      </w:pPr>
      <w:r w:rsidRPr="00145ECE">
        <w:rPr>
          <w:rFonts w:ascii="Times New Roman" w:hAnsi="Times New Roman" w:cs="Times New Roman"/>
          <w:b/>
          <w:u w:val="single"/>
        </w:rPr>
        <w:t>Fyri framman:</w:t>
      </w:r>
    </w:p>
    <w:p w:rsidR="00AA35C8" w:rsidRPr="002A3839" w:rsidRDefault="00AA35C8" w:rsidP="002A383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2A3839">
        <w:rPr>
          <w:rFonts w:ascii="Times New Roman" w:hAnsi="Times New Roman" w:cs="Times New Roman"/>
          <w:b/>
          <w:u w:val="single"/>
        </w:rPr>
        <w:t>Heimsmálini hjá Sameindu Tjóðum</w:t>
      </w:r>
    </w:p>
    <w:p w:rsidR="00AA35C8" w:rsidRPr="00145ECE" w:rsidRDefault="00B145E8" w:rsidP="00B145E8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>Vit fara í hesari viku at byrja við at viðgera og arbeiða við ST-heimsmál</w:t>
      </w:r>
      <w:r w:rsidR="00AA35C8" w:rsidRPr="00145ECE">
        <w:rPr>
          <w:rFonts w:ascii="Times New Roman" w:hAnsi="Times New Roman" w:cs="Times New Roman"/>
        </w:rPr>
        <w:t>unum</w:t>
      </w:r>
      <w:r w:rsidRPr="00145ECE">
        <w:rPr>
          <w:rFonts w:ascii="Times New Roman" w:hAnsi="Times New Roman" w:cs="Times New Roman"/>
        </w:rPr>
        <w:t>. Sameindu Tjóðir samtyktu í 2015 at arbeiða við 17 heimsmálum, sum miða móti einum betri heimi í 2030. Vit fara at kunna børn</w:t>
      </w:r>
      <w:r w:rsidR="00AA35C8" w:rsidRPr="00145ECE">
        <w:rPr>
          <w:rFonts w:ascii="Times New Roman" w:hAnsi="Times New Roman" w:cs="Times New Roman"/>
        </w:rPr>
        <w:t>ini</w:t>
      </w:r>
      <w:r w:rsidRPr="00145ECE">
        <w:rPr>
          <w:rFonts w:ascii="Times New Roman" w:hAnsi="Times New Roman" w:cs="Times New Roman"/>
        </w:rPr>
        <w:t xml:space="preserve"> um hesi mál og velja nøkur úr rúgvuni at arbeiða meira við. Í hesum sambandi er skilagott, um tit eisini tosaðu við tykkara børn um hetta. </w:t>
      </w:r>
    </w:p>
    <w:p w:rsidR="00B145E8" w:rsidRPr="00145ECE" w:rsidRDefault="00B145E8" w:rsidP="000D0D45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 xml:space="preserve">Vit fara at enda hesa viku við, at </w:t>
      </w:r>
      <w:r w:rsidR="00A61492">
        <w:rPr>
          <w:rFonts w:ascii="Times New Roman" w:hAnsi="Times New Roman" w:cs="Times New Roman"/>
        </w:rPr>
        <w:t>børnini</w:t>
      </w:r>
      <w:r w:rsidRPr="00145ECE">
        <w:rPr>
          <w:rFonts w:ascii="Times New Roman" w:hAnsi="Times New Roman" w:cs="Times New Roman"/>
        </w:rPr>
        <w:t xml:space="preserve"> lata inn eitt skrivligt avrik fríggjadagin</w:t>
      </w:r>
      <w:r w:rsidR="00A61492">
        <w:rPr>
          <w:rFonts w:ascii="Times New Roman" w:hAnsi="Times New Roman" w:cs="Times New Roman"/>
        </w:rPr>
        <w:t xml:space="preserve"> 16. novembur</w:t>
      </w:r>
      <w:r w:rsidRPr="00145ECE">
        <w:rPr>
          <w:rFonts w:ascii="Times New Roman" w:hAnsi="Times New Roman" w:cs="Times New Roman"/>
        </w:rPr>
        <w:t xml:space="preserve"> um evnið, fátækradømi.</w:t>
      </w:r>
      <w:r w:rsidR="00AA35C8" w:rsidRPr="00145ECE">
        <w:rPr>
          <w:rFonts w:ascii="Times New Roman" w:hAnsi="Times New Roman" w:cs="Times New Roman"/>
        </w:rPr>
        <w:t xml:space="preserve"> Vit ynskja, at børnini kunnu seta orð á, hvussu vit í Føroyum kunnu gera mun. Skrivilongdin á avrikinum hevur sum so ongan týdning, men innihaldið </w:t>
      </w:r>
      <w:r w:rsidR="00145ECE" w:rsidRPr="00145ECE">
        <w:rPr>
          <w:rFonts w:ascii="Times New Roman" w:hAnsi="Times New Roman" w:cs="Times New Roman"/>
        </w:rPr>
        <w:t>eigur at geva meining og fara eitt sindur víða.</w:t>
      </w:r>
    </w:p>
    <w:p w:rsidR="00145ECE" w:rsidRPr="00145ECE" w:rsidRDefault="00145ECE" w:rsidP="000D0D45">
      <w:pPr>
        <w:rPr>
          <w:rFonts w:ascii="Times New Roman" w:hAnsi="Times New Roman" w:cs="Times New Roman"/>
          <w:b/>
        </w:rPr>
      </w:pPr>
    </w:p>
    <w:p w:rsidR="00B145E8" w:rsidRPr="002A3839" w:rsidRDefault="00B145E8" w:rsidP="002A383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2A3839">
        <w:rPr>
          <w:rFonts w:ascii="Times New Roman" w:hAnsi="Times New Roman" w:cs="Times New Roman"/>
          <w:b/>
          <w:u w:val="single"/>
        </w:rPr>
        <w:t>Kvøða og fara upp á gólv</w:t>
      </w:r>
    </w:p>
    <w:p w:rsidR="00B145E8" w:rsidRPr="00145ECE" w:rsidRDefault="00B145E8" w:rsidP="000D0D45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 xml:space="preserve">Vit ætla okkum ofta upp á gólv í vetur. Vit løgdu út við at kvøða, “Veturin  kom við kulda og kava”, “Burtur á heiði” og </w:t>
      </w:r>
      <w:r w:rsidR="00145ECE">
        <w:rPr>
          <w:rFonts w:ascii="Times New Roman" w:hAnsi="Times New Roman" w:cs="Times New Roman"/>
        </w:rPr>
        <w:t>“</w:t>
      </w:r>
      <w:r w:rsidRPr="00145ECE">
        <w:rPr>
          <w:rFonts w:ascii="Times New Roman" w:hAnsi="Times New Roman" w:cs="Times New Roman"/>
        </w:rPr>
        <w:t>Nykurs vísu</w:t>
      </w:r>
      <w:r w:rsidR="00145ECE">
        <w:rPr>
          <w:rFonts w:ascii="Times New Roman" w:hAnsi="Times New Roman" w:cs="Times New Roman"/>
        </w:rPr>
        <w:t>”</w:t>
      </w:r>
      <w:r w:rsidRPr="00145ECE">
        <w:rPr>
          <w:rFonts w:ascii="Times New Roman" w:hAnsi="Times New Roman" w:cs="Times New Roman"/>
        </w:rPr>
        <w:t xml:space="preserve"> í seinastu viku. Børnini vóru sera hugagóð, røsk og øll dugdu væl at halda seg til fet og rútmu.</w:t>
      </w:r>
      <w:r w:rsidR="00AA35C8" w:rsidRPr="00145ECE">
        <w:rPr>
          <w:rFonts w:ascii="Times New Roman" w:hAnsi="Times New Roman" w:cs="Times New Roman"/>
        </w:rPr>
        <w:t xml:space="preserve"> Fram yvir fara vit minst eina ferð upp á gólv um vikuna. Seinni fara vit at geva børnunum tekstirnir heim við at venja.</w:t>
      </w:r>
    </w:p>
    <w:p w:rsidR="00145ECE" w:rsidRPr="00145ECE" w:rsidRDefault="00145ECE" w:rsidP="000D0D45">
      <w:pPr>
        <w:rPr>
          <w:rFonts w:ascii="Times New Roman" w:hAnsi="Times New Roman" w:cs="Times New Roman"/>
          <w:b/>
        </w:rPr>
      </w:pPr>
    </w:p>
    <w:p w:rsidR="00145ECE" w:rsidRPr="002A3839" w:rsidRDefault="00145ECE" w:rsidP="002A383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2A3839">
        <w:rPr>
          <w:rFonts w:ascii="Times New Roman" w:hAnsi="Times New Roman" w:cs="Times New Roman"/>
          <w:b/>
          <w:u w:val="single"/>
        </w:rPr>
        <w:t>Framløgur</w:t>
      </w:r>
    </w:p>
    <w:p w:rsidR="00145ECE" w:rsidRDefault="00145ECE" w:rsidP="00145ECE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 xml:space="preserve">Sum sagt í viðtalunum, fara vit nú í novembur </w:t>
      </w:r>
      <w:r>
        <w:rPr>
          <w:rFonts w:ascii="Times New Roman" w:hAnsi="Times New Roman" w:cs="Times New Roman"/>
        </w:rPr>
        <w:t xml:space="preserve">og fram yvir </w:t>
      </w:r>
      <w:r w:rsidRPr="00145ECE">
        <w:rPr>
          <w:rFonts w:ascii="Times New Roman" w:hAnsi="Times New Roman" w:cs="Times New Roman"/>
        </w:rPr>
        <w:t xml:space="preserve">í holtur við, at børnini fara at leggja fram. </w:t>
      </w:r>
    </w:p>
    <w:p w:rsidR="00145ECE" w:rsidRPr="00145ECE" w:rsidRDefault="00145ECE" w:rsidP="00145ECE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>Tey kunnu leggja fram um</w:t>
      </w:r>
      <w:r>
        <w:rPr>
          <w:rFonts w:ascii="Times New Roman" w:hAnsi="Times New Roman" w:cs="Times New Roman"/>
        </w:rPr>
        <w:t>:</w:t>
      </w:r>
      <w:r w:rsidRPr="00145ECE">
        <w:rPr>
          <w:rFonts w:ascii="Times New Roman" w:hAnsi="Times New Roman" w:cs="Times New Roman"/>
        </w:rPr>
        <w:t xml:space="preserve"> </w:t>
      </w:r>
      <w:r w:rsidRPr="00145ECE">
        <w:rPr>
          <w:rStyle w:val="normaltextrun"/>
          <w:rFonts w:ascii="Times New Roman" w:hAnsi="Times New Roman" w:cs="Times New Roman"/>
          <w:lang w:val="da-DK"/>
        </w:rPr>
        <w:t> </w:t>
      </w:r>
      <w:r w:rsidRPr="00145ECE">
        <w:rPr>
          <w:rStyle w:val="eop"/>
          <w:rFonts w:ascii="Times New Roman" w:hAnsi="Times New Roman" w:cs="Times New Roman"/>
          <w:lang w:val="da-DK"/>
        </w:rPr>
        <w:t> </w:t>
      </w:r>
    </w:p>
    <w:p w:rsidR="00145ECE" w:rsidRPr="00A61492" w:rsidRDefault="00145ECE" w:rsidP="00145ECE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da-DK"/>
        </w:rPr>
      </w:pPr>
      <w:r w:rsidRPr="00A61492">
        <w:rPr>
          <w:rStyle w:val="normaltextrun"/>
          <w:sz w:val="22"/>
          <w:szCs w:val="22"/>
          <w:lang w:val="da-DK"/>
        </w:rPr>
        <w:t>1) </w:t>
      </w:r>
      <w:r w:rsidRPr="00A61492">
        <w:rPr>
          <w:rStyle w:val="normaltextrun"/>
          <w:bCs/>
          <w:i/>
          <w:iCs/>
          <w:sz w:val="22"/>
          <w:szCs w:val="22"/>
          <w:lang w:val="da-DK"/>
        </w:rPr>
        <w:t>"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Mínar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</w:t>
      </w:r>
      <w:proofErr w:type="spellStart"/>
      <w:r w:rsidRPr="00A61492">
        <w:rPr>
          <w:rStyle w:val="normaltextrun"/>
          <w:bCs/>
          <w:i/>
          <w:iCs/>
          <w:sz w:val="22"/>
          <w:szCs w:val="22"/>
          <w:lang w:val="da-DK"/>
        </w:rPr>
        <w:t>framtíðar</w:t>
      </w:r>
      <w:r w:rsidRPr="00A61492">
        <w:rPr>
          <w:rStyle w:val="spellingerror"/>
          <w:bCs/>
          <w:i/>
          <w:iCs/>
          <w:sz w:val="22"/>
          <w:szCs w:val="22"/>
          <w:lang w:val="da-DK"/>
        </w:rPr>
        <w:t>ætlanir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"</w:t>
      </w:r>
      <w:r w:rsidRPr="00A61492">
        <w:rPr>
          <w:rStyle w:val="eop"/>
          <w:sz w:val="22"/>
          <w:szCs w:val="22"/>
          <w:lang w:val="da-DK"/>
        </w:rPr>
        <w:t> </w:t>
      </w:r>
      <w:proofErr w:type="spellStart"/>
      <w:r w:rsidRPr="00A61492">
        <w:rPr>
          <w:rStyle w:val="eop"/>
          <w:sz w:val="22"/>
          <w:szCs w:val="22"/>
          <w:lang w:val="da-DK"/>
        </w:rPr>
        <w:t>ella</w:t>
      </w:r>
      <w:proofErr w:type="spellEnd"/>
    </w:p>
    <w:p w:rsidR="00145ECE" w:rsidRPr="00A61492" w:rsidRDefault="00145ECE" w:rsidP="00145ECE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da-DK"/>
        </w:rPr>
      </w:pPr>
      <w:r w:rsidRPr="00A61492">
        <w:rPr>
          <w:rStyle w:val="normaltextrun"/>
          <w:sz w:val="22"/>
          <w:szCs w:val="22"/>
          <w:lang w:val="da-DK"/>
        </w:rPr>
        <w:t>2) </w:t>
      </w:r>
      <w:r w:rsidRPr="00A61492">
        <w:rPr>
          <w:rStyle w:val="normaltextrun"/>
          <w:bCs/>
          <w:i/>
          <w:iCs/>
          <w:sz w:val="22"/>
          <w:szCs w:val="22"/>
          <w:lang w:val="da-DK"/>
        </w:rPr>
        <w:t>"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Hvat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serligt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hendi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í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árinum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,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tá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ið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eg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varð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bCs/>
          <w:i/>
          <w:iCs/>
          <w:sz w:val="22"/>
          <w:szCs w:val="22"/>
          <w:lang w:val="da-DK"/>
        </w:rPr>
        <w:t>føddur</w:t>
      </w:r>
      <w:proofErr w:type="spellEnd"/>
      <w:r w:rsidRPr="00A61492">
        <w:rPr>
          <w:rStyle w:val="normaltextrun"/>
          <w:bCs/>
          <w:i/>
          <w:iCs/>
          <w:sz w:val="22"/>
          <w:szCs w:val="22"/>
          <w:lang w:val="da-DK"/>
        </w:rPr>
        <w:t>"</w:t>
      </w:r>
      <w:r w:rsidRPr="00A61492">
        <w:rPr>
          <w:rStyle w:val="normaltextrun"/>
          <w:sz w:val="22"/>
          <w:szCs w:val="22"/>
          <w:lang w:val="da-DK"/>
        </w:rPr>
        <w:t> </w:t>
      </w:r>
      <w:r w:rsidRPr="00A61492">
        <w:rPr>
          <w:rStyle w:val="eop"/>
          <w:sz w:val="22"/>
          <w:szCs w:val="22"/>
          <w:lang w:val="da-DK"/>
        </w:rPr>
        <w:t> </w:t>
      </w:r>
    </w:p>
    <w:p w:rsidR="00145ECE" w:rsidRPr="00A61492" w:rsidRDefault="00145ECE" w:rsidP="00145ECE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da-DK"/>
        </w:rPr>
      </w:pPr>
      <w:r w:rsidRPr="00A61492">
        <w:rPr>
          <w:rStyle w:val="normaltextrun"/>
          <w:sz w:val="22"/>
          <w:szCs w:val="22"/>
          <w:lang w:val="da-DK"/>
        </w:rPr>
        <w:t>(</w:t>
      </w:r>
      <w:proofErr w:type="spellStart"/>
      <w:r w:rsidRPr="00A61492">
        <w:rPr>
          <w:rStyle w:val="spellingerror"/>
          <w:sz w:val="22"/>
          <w:szCs w:val="22"/>
          <w:lang w:val="da-DK"/>
        </w:rPr>
        <w:t>kann</w:t>
      </w:r>
      <w:proofErr w:type="spellEnd"/>
      <w:r w:rsidRPr="00A61492">
        <w:rPr>
          <w:rStyle w:val="normaltextrun"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sz w:val="22"/>
          <w:szCs w:val="22"/>
          <w:lang w:val="da-DK"/>
        </w:rPr>
        <w:t>vera</w:t>
      </w:r>
      <w:proofErr w:type="spellEnd"/>
      <w:r w:rsidRPr="00A61492">
        <w:rPr>
          <w:rStyle w:val="normaltextrun"/>
          <w:sz w:val="22"/>
          <w:szCs w:val="22"/>
          <w:lang w:val="da-DK"/>
        </w:rPr>
        <w:t> </w:t>
      </w:r>
      <w:proofErr w:type="spellStart"/>
      <w:r w:rsidRPr="00A61492">
        <w:rPr>
          <w:rStyle w:val="spellingerror"/>
          <w:sz w:val="22"/>
          <w:szCs w:val="22"/>
          <w:lang w:val="da-DK"/>
        </w:rPr>
        <w:t>bólkaarbeiði</w:t>
      </w:r>
      <w:proofErr w:type="spellEnd"/>
      <w:r w:rsidRPr="00A61492">
        <w:rPr>
          <w:rStyle w:val="normaltextrun"/>
          <w:sz w:val="22"/>
          <w:szCs w:val="22"/>
          <w:lang w:val="da-DK"/>
        </w:rPr>
        <w:t>)</w:t>
      </w:r>
      <w:r w:rsidRPr="00A61492">
        <w:rPr>
          <w:rStyle w:val="eop"/>
          <w:sz w:val="22"/>
          <w:szCs w:val="22"/>
          <w:lang w:val="da-DK"/>
        </w:rPr>
        <w:t> </w:t>
      </w:r>
    </w:p>
    <w:p w:rsidR="00145ECE" w:rsidRPr="00A61492" w:rsidRDefault="00145ECE" w:rsidP="00145ECE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da-DK"/>
        </w:rPr>
      </w:pPr>
      <w:r w:rsidRPr="00A61492">
        <w:rPr>
          <w:rStyle w:val="eop"/>
          <w:sz w:val="22"/>
          <w:szCs w:val="22"/>
          <w:lang w:val="da-DK"/>
        </w:rPr>
        <w:t> </w:t>
      </w:r>
    </w:p>
    <w:p w:rsidR="00145ECE" w:rsidRPr="00145ECE" w:rsidRDefault="00145ECE" w:rsidP="00145ECE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sz w:val="22"/>
          <w:szCs w:val="22"/>
          <w:lang w:val="da-DK"/>
        </w:rPr>
      </w:pPr>
      <w:proofErr w:type="spellStart"/>
      <w:r>
        <w:rPr>
          <w:rStyle w:val="spellingerror"/>
          <w:sz w:val="22"/>
          <w:szCs w:val="22"/>
          <w:lang w:val="da-DK"/>
        </w:rPr>
        <w:t>Børnini</w:t>
      </w:r>
      <w:proofErr w:type="spellEnd"/>
      <w:r>
        <w:rPr>
          <w:rStyle w:val="spellingerror"/>
          <w:sz w:val="22"/>
          <w:szCs w:val="22"/>
          <w:lang w:val="da-DK"/>
        </w:rPr>
        <w:t xml:space="preserve"> </w:t>
      </w:r>
      <w:proofErr w:type="spellStart"/>
      <w:r>
        <w:rPr>
          <w:rStyle w:val="spellingerror"/>
          <w:sz w:val="22"/>
          <w:szCs w:val="22"/>
          <w:lang w:val="da-DK"/>
        </w:rPr>
        <w:t>f</w:t>
      </w:r>
      <w:r w:rsidRPr="00145ECE">
        <w:rPr>
          <w:rStyle w:val="spellingerror"/>
          <w:sz w:val="22"/>
          <w:szCs w:val="22"/>
          <w:lang w:val="da-DK"/>
        </w:rPr>
        <w:t>áa</w:t>
      </w:r>
      <w:proofErr w:type="spellEnd"/>
      <w:r w:rsidRPr="00145ECE">
        <w:rPr>
          <w:rStyle w:val="normaltextrun"/>
          <w:sz w:val="22"/>
          <w:szCs w:val="22"/>
          <w:lang w:val="da-DK"/>
        </w:rPr>
        <w:t> 14 </w:t>
      </w:r>
      <w:proofErr w:type="spellStart"/>
      <w:r w:rsidRPr="00145ECE">
        <w:rPr>
          <w:rStyle w:val="spellingerror"/>
          <w:sz w:val="22"/>
          <w:szCs w:val="22"/>
          <w:lang w:val="da-DK"/>
        </w:rPr>
        <w:t>dagar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>
        <w:rPr>
          <w:rStyle w:val="normaltextrun"/>
          <w:sz w:val="22"/>
          <w:szCs w:val="22"/>
          <w:lang w:val="da-DK"/>
        </w:rPr>
        <w:t>heima</w:t>
      </w:r>
      <w:proofErr w:type="spellEnd"/>
      <w:r>
        <w:rPr>
          <w:rStyle w:val="normaltextrun"/>
          <w:sz w:val="22"/>
          <w:szCs w:val="22"/>
          <w:lang w:val="da-DK"/>
        </w:rPr>
        <w:t xml:space="preserve"> </w:t>
      </w:r>
      <w:r w:rsidRPr="00145ECE">
        <w:rPr>
          <w:rStyle w:val="normaltextrun"/>
          <w:sz w:val="22"/>
          <w:szCs w:val="22"/>
          <w:lang w:val="da-DK"/>
        </w:rPr>
        <w:t>at </w:t>
      </w:r>
      <w:proofErr w:type="spellStart"/>
      <w:r w:rsidRPr="00145ECE">
        <w:rPr>
          <w:rStyle w:val="spellingerror"/>
          <w:sz w:val="22"/>
          <w:szCs w:val="22"/>
          <w:lang w:val="da-DK"/>
        </w:rPr>
        <w:t>gera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 w:rsidRPr="00145ECE">
        <w:rPr>
          <w:rStyle w:val="spellingerror"/>
          <w:sz w:val="22"/>
          <w:szCs w:val="22"/>
          <w:lang w:val="da-DK"/>
        </w:rPr>
        <w:t>framløguna</w:t>
      </w:r>
      <w:proofErr w:type="spellEnd"/>
      <w:r w:rsidRPr="00145ECE">
        <w:rPr>
          <w:rStyle w:val="eop"/>
          <w:sz w:val="22"/>
          <w:szCs w:val="22"/>
          <w:lang w:val="da-DK"/>
        </w:rPr>
        <w:t> </w:t>
      </w:r>
    </w:p>
    <w:p w:rsidR="00145ECE" w:rsidRPr="00145ECE" w:rsidRDefault="00145ECE" w:rsidP="00145ECE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sz w:val="22"/>
          <w:szCs w:val="22"/>
          <w:lang w:val="da-DK"/>
        </w:rPr>
      </w:pPr>
      <w:proofErr w:type="spellStart"/>
      <w:r w:rsidRPr="00145ECE">
        <w:rPr>
          <w:rStyle w:val="spellingerror"/>
          <w:sz w:val="22"/>
          <w:szCs w:val="22"/>
          <w:lang w:val="da-DK"/>
        </w:rPr>
        <w:t>Brúka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 w:rsidRPr="00145ECE">
        <w:rPr>
          <w:rStyle w:val="spellingerror"/>
          <w:sz w:val="22"/>
          <w:szCs w:val="22"/>
          <w:lang w:val="da-DK"/>
        </w:rPr>
        <w:t>plansju</w:t>
      </w:r>
      <w:proofErr w:type="spellEnd"/>
      <w:r w:rsidRPr="00145ECE">
        <w:rPr>
          <w:rStyle w:val="normaltextrun"/>
          <w:sz w:val="22"/>
          <w:szCs w:val="22"/>
          <w:lang w:val="da-DK"/>
        </w:rPr>
        <w:t> og/</w:t>
      </w:r>
      <w:proofErr w:type="spellStart"/>
      <w:r w:rsidRPr="00145ECE">
        <w:rPr>
          <w:rStyle w:val="spellingerror"/>
          <w:sz w:val="22"/>
          <w:szCs w:val="22"/>
          <w:lang w:val="da-DK"/>
        </w:rPr>
        <w:t>ella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 w:rsidRPr="00145ECE">
        <w:rPr>
          <w:rStyle w:val="spellingerror"/>
          <w:sz w:val="22"/>
          <w:szCs w:val="22"/>
          <w:lang w:val="da-DK"/>
        </w:rPr>
        <w:t>hava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 w:rsidRPr="00145ECE">
        <w:rPr>
          <w:rStyle w:val="spellingerror"/>
          <w:sz w:val="22"/>
          <w:szCs w:val="22"/>
          <w:lang w:val="da-DK"/>
        </w:rPr>
        <w:t>lutir</w:t>
      </w:r>
      <w:proofErr w:type="spellEnd"/>
      <w:r w:rsidRPr="00145ECE">
        <w:rPr>
          <w:rStyle w:val="normaltextrun"/>
          <w:sz w:val="22"/>
          <w:szCs w:val="22"/>
          <w:lang w:val="da-DK"/>
        </w:rPr>
        <w:t> </w:t>
      </w:r>
      <w:proofErr w:type="spellStart"/>
      <w:r w:rsidRPr="00145ECE">
        <w:rPr>
          <w:rStyle w:val="spellingerror"/>
          <w:sz w:val="22"/>
          <w:szCs w:val="22"/>
          <w:lang w:val="da-DK"/>
        </w:rPr>
        <w:t>við</w:t>
      </w:r>
      <w:proofErr w:type="spellEnd"/>
      <w:r w:rsidRPr="00145ECE">
        <w:rPr>
          <w:rStyle w:val="normaltextrun"/>
          <w:sz w:val="22"/>
          <w:szCs w:val="22"/>
          <w:lang w:val="da-DK"/>
        </w:rPr>
        <w:t> til </w:t>
      </w:r>
      <w:proofErr w:type="spellStart"/>
      <w:r w:rsidRPr="00145ECE">
        <w:rPr>
          <w:rStyle w:val="spellingerror"/>
          <w:sz w:val="22"/>
          <w:szCs w:val="22"/>
          <w:lang w:val="da-DK"/>
        </w:rPr>
        <w:t>framløguna</w:t>
      </w:r>
      <w:proofErr w:type="spellEnd"/>
      <w:r w:rsidRPr="00145ECE">
        <w:rPr>
          <w:rStyle w:val="eop"/>
          <w:sz w:val="22"/>
          <w:szCs w:val="22"/>
          <w:lang w:val="da-DK"/>
        </w:rPr>
        <w:t> </w:t>
      </w:r>
    </w:p>
    <w:p w:rsidR="00145ECE" w:rsidRPr="00145ECE" w:rsidRDefault="00145ECE" w:rsidP="00145ECE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sz w:val="22"/>
          <w:szCs w:val="22"/>
          <w:lang w:val="da-DK"/>
        </w:rPr>
      </w:pPr>
      <w:proofErr w:type="spellStart"/>
      <w:r>
        <w:rPr>
          <w:rStyle w:val="spellingerror"/>
          <w:sz w:val="22"/>
          <w:szCs w:val="22"/>
          <w:lang w:val="da-DK"/>
        </w:rPr>
        <w:t>Kunnu</w:t>
      </w:r>
      <w:proofErr w:type="spellEnd"/>
      <w:r>
        <w:rPr>
          <w:rStyle w:val="spellingerror"/>
          <w:sz w:val="22"/>
          <w:szCs w:val="22"/>
          <w:lang w:val="da-DK"/>
        </w:rPr>
        <w:t xml:space="preserve"> </w:t>
      </w:r>
      <w:proofErr w:type="spellStart"/>
      <w:r>
        <w:rPr>
          <w:rStyle w:val="spellingerror"/>
          <w:sz w:val="22"/>
          <w:szCs w:val="22"/>
          <w:lang w:val="da-DK"/>
        </w:rPr>
        <w:t>nýta</w:t>
      </w:r>
      <w:proofErr w:type="spellEnd"/>
      <w:r>
        <w:rPr>
          <w:rStyle w:val="spellingerror"/>
          <w:sz w:val="22"/>
          <w:szCs w:val="22"/>
          <w:lang w:val="da-DK"/>
        </w:rPr>
        <w:t xml:space="preserve"> </w:t>
      </w:r>
      <w:r w:rsidRPr="00145ECE">
        <w:rPr>
          <w:rStyle w:val="normaltextrun"/>
          <w:sz w:val="22"/>
          <w:szCs w:val="22"/>
          <w:lang w:val="da-DK"/>
        </w:rPr>
        <w:t>Power Point</w:t>
      </w:r>
      <w:r>
        <w:rPr>
          <w:rStyle w:val="normaltextrun"/>
          <w:sz w:val="22"/>
          <w:szCs w:val="22"/>
          <w:lang w:val="da-DK"/>
        </w:rPr>
        <w:t xml:space="preserve"> til at </w:t>
      </w:r>
      <w:proofErr w:type="spellStart"/>
      <w:r>
        <w:rPr>
          <w:rStyle w:val="normaltextrun"/>
          <w:sz w:val="22"/>
          <w:szCs w:val="22"/>
          <w:lang w:val="da-DK"/>
        </w:rPr>
        <w:t>gera</w:t>
      </w:r>
      <w:proofErr w:type="spellEnd"/>
      <w:r>
        <w:rPr>
          <w:rStyle w:val="normaltextrun"/>
          <w:sz w:val="22"/>
          <w:szCs w:val="22"/>
          <w:lang w:val="da-DK"/>
        </w:rPr>
        <w:t xml:space="preserve"> </w:t>
      </w:r>
      <w:proofErr w:type="spellStart"/>
      <w:r>
        <w:rPr>
          <w:rStyle w:val="normaltextrun"/>
          <w:sz w:val="22"/>
          <w:szCs w:val="22"/>
          <w:lang w:val="da-DK"/>
        </w:rPr>
        <w:t>framløguna</w:t>
      </w:r>
      <w:proofErr w:type="spellEnd"/>
      <w:r w:rsidRPr="00145ECE">
        <w:rPr>
          <w:rStyle w:val="eop"/>
          <w:sz w:val="22"/>
          <w:szCs w:val="22"/>
          <w:lang w:val="da-DK"/>
        </w:rPr>
        <w:t> </w:t>
      </w:r>
    </w:p>
    <w:p w:rsidR="00145ECE" w:rsidRPr="00145ECE" w:rsidRDefault="00145ECE" w:rsidP="00145ECE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  <w:lang w:val="da-DK"/>
        </w:rPr>
      </w:pPr>
    </w:p>
    <w:p w:rsidR="00145ECE" w:rsidRPr="00145ECE" w:rsidRDefault="00145ECE" w:rsidP="000D0D45">
      <w:pPr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 xml:space="preserve">Tey fyrstu </w:t>
      </w:r>
      <w:r>
        <w:rPr>
          <w:rFonts w:ascii="Times New Roman" w:hAnsi="Times New Roman" w:cs="Times New Roman"/>
        </w:rPr>
        <w:t xml:space="preserve">trý </w:t>
      </w:r>
      <w:r w:rsidRPr="00145ECE">
        <w:rPr>
          <w:rFonts w:ascii="Times New Roman" w:hAnsi="Times New Roman" w:cs="Times New Roman"/>
        </w:rPr>
        <w:t>hava fingið plansjur heim við</w:t>
      </w:r>
      <w:r>
        <w:rPr>
          <w:rFonts w:ascii="Times New Roman" w:hAnsi="Times New Roman" w:cs="Times New Roman"/>
        </w:rPr>
        <w:t>,</w:t>
      </w:r>
      <w:r w:rsidRPr="00145ECE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>hesar</w:t>
      </w:r>
      <w:r w:rsidRPr="00145ECE">
        <w:rPr>
          <w:rFonts w:ascii="Times New Roman" w:hAnsi="Times New Roman" w:cs="Times New Roman"/>
        </w:rPr>
        <w:t xml:space="preserve"> framløgur verða í vikuni 26-30. novembur</w:t>
      </w:r>
    </w:p>
    <w:p w:rsidR="00145ECE" w:rsidRDefault="00145ECE" w:rsidP="000D0D45">
      <w:pPr>
        <w:rPr>
          <w:rFonts w:ascii="Times New Roman" w:hAnsi="Times New Roman" w:cs="Times New Roman"/>
          <w:b/>
        </w:rPr>
      </w:pPr>
    </w:p>
    <w:p w:rsidR="00AA35C8" w:rsidRPr="002A3839" w:rsidRDefault="00AA35C8" w:rsidP="002A383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A3839">
        <w:rPr>
          <w:rFonts w:ascii="Times New Roman" w:hAnsi="Times New Roman" w:cs="Times New Roman"/>
          <w:b/>
        </w:rPr>
        <w:t>Evnisvika 19</w:t>
      </w:r>
      <w:r w:rsidR="00145ECE" w:rsidRPr="002A3839">
        <w:rPr>
          <w:rFonts w:ascii="Times New Roman" w:hAnsi="Times New Roman" w:cs="Times New Roman"/>
          <w:b/>
        </w:rPr>
        <w:t>.</w:t>
      </w:r>
      <w:r w:rsidRPr="002A3839">
        <w:rPr>
          <w:rFonts w:ascii="Times New Roman" w:hAnsi="Times New Roman" w:cs="Times New Roman"/>
          <w:b/>
        </w:rPr>
        <w:t>-23. novembur</w:t>
      </w:r>
    </w:p>
    <w:p w:rsidR="00AF0080" w:rsidRPr="00145ECE" w:rsidRDefault="00145ECE" w:rsidP="0014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Í </w:t>
      </w:r>
      <w:r w:rsidR="00AF0080" w:rsidRPr="00145ECE">
        <w:rPr>
          <w:rFonts w:ascii="Times New Roman" w:hAnsi="Times New Roman" w:cs="Times New Roman"/>
        </w:rPr>
        <w:t>vikuni 19-23. novembur fer vanliga tímatalvan í dvala</w:t>
      </w:r>
      <w:r w:rsidR="00AA35C8" w:rsidRPr="00145ECE">
        <w:rPr>
          <w:rFonts w:ascii="Times New Roman" w:hAnsi="Times New Roman" w:cs="Times New Roman"/>
        </w:rPr>
        <w:t>, tí tá fer allir skúlin at viðgera evnið, “Bygdir og býir”. Ætlanin er, at øll møta kl. 08:00 og fáa frí kl. 13:00, men endalig kunning um hetta og meira kemur í komandi viku.</w:t>
      </w:r>
    </w:p>
    <w:p w:rsidR="005013D0" w:rsidRPr="00145ECE" w:rsidRDefault="005013D0" w:rsidP="00FE136F">
      <w:pPr>
        <w:jc w:val="center"/>
        <w:rPr>
          <w:rFonts w:ascii="Times New Roman" w:hAnsi="Times New Roman" w:cs="Times New Roman"/>
        </w:rPr>
      </w:pPr>
    </w:p>
    <w:p w:rsidR="00957E5B" w:rsidRPr="00145ECE" w:rsidRDefault="005013D0" w:rsidP="00FE136F">
      <w:pPr>
        <w:jc w:val="center"/>
        <w:rPr>
          <w:rFonts w:ascii="Times New Roman" w:hAnsi="Times New Roman" w:cs="Times New Roman"/>
          <w:b/>
        </w:rPr>
      </w:pPr>
      <w:r w:rsidRPr="00145ECE">
        <w:rPr>
          <w:rFonts w:ascii="Times New Roman" w:hAnsi="Times New Roman" w:cs="Times New Roman"/>
          <w:b/>
        </w:rPr>
        <w:t>Lærararnir í 3. flokki</w:t>
      </w:r>
      <w:bookmarkStart w:id="0" w:name="_GoBack"/>
      <w:bookmarkEnd w:id="0"/>
    </w:p>
    <w:sectPr w:rsidR="00957E5B" w:rsidRPr="00145ECE" w:rsidSect="00FE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53F"/>
    <w:multiLevelType w:val="multilevel"/>
    <w:tmpl w:val="2D4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4E41"/>
    <w:multiLevelType w:val="hybridMultilevel"/>
    <w:tmpl w:val="F4587B48"/>
    <w:lvl w:ilvl="0" w:tplc="E07EF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6CE0"/>
    <w:multiLevelType w:val="hybridMultilevel"/>
    <w:tmpl w:val="29BC711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AA8"/>
    <w:multiLevelType w:val="hybridMultilevel"/>
    <w:tmpl w:val="0B90EB5A"/>
    <w:lvl w:ilvl="0" w:tplc="E07EF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537E"/>
    <w:multiLevelType w:val="hybridMultilevel"/>
    <w:tmpl w:val="4B32140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743"/>
    <w:multiLevelType w:val="hybridMultilevel"/>
    <w:tmpl w:val="2814DA68"/>
    <w:lvl w:ilvl="0" w:tplc="E07EF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C2"/>
    <w:rsid w:val="00051FB5"/>
    <w:rsid w:val="00054C3F"/>
    <w:rsid w:val="000C256B"/>
    <w:rsid w:val="000D0D45"/>
    <w:rsid w:val="00125C8C"/>
    <w:rsid w:val="001313B9"/>
    <w:rsid w:val="00145ECE"/>
    <w:rsid w:val="001A6E66"/>
    <w:rsid w:val="001B1248"/>
    <w:rsid w:val="002757C6"/>
    <w:rsid w:val="002A3839"/>
    <w:rsid w:val="002B48B8"/>
    <w:rsid w:val="004070FC"/>
    <w:rsid w:val="005013D0"/>
    <w:rsid w:val="00502089"/>
    <w:rsid w:val="005100C2"/>
    <w:rsid w:val="005142A3"/>
    <w:rsid w:val="0053198B"/>
    <w:rsid w:val="005A4074"/>
    <w:rsid w:val="005D41C8"/>
    <w:rsid w:val="005E2D1C"/>
    <w:rsid w:val="006236B7"/>
    <w:rsid w:val="00695D0B"/>
    <w:rsid w:val="00766455"/>
    <w:rsid w:val="00840991"/>
    <w:rsid w:val="008649E2"/>
    <w:rsid w:val="00903DFB"/>
    <w:rsid w:val="00944C4D"/>
    <w:rsid w:val="00957E5B"/>
    <w:rsid w:val="009A11F8"/>
    <w:rsid w:val="009C63EC"/>
    <w:rsid w:val="00A32278"/>
    <w:rsid w:val="00A4345F"/>
    <w:rsid w:val="00A61492"/>
    <w:rsid w:val="00AA35C8"/>
    <w:rsid w:val="00AD5931"/>
    <w:rsid w:val="00AF0080"/>
    <w:rsid w:val="00AF190E"/>
    <w:rsid w:val="00B145E8"/>
    <w:rsid w:val="00B50B80"/>
    <w:rsid w:val="00B66317"/>
    <w:rsid w:val="00B95F5B"/>
    <w:rsid w:val="00C0027A"/>
    <w:rsid w:val="00C21721"/>
    <w:rsid w:val="00C57767"/>
    <w:rsid w:val="00D04382"/>
    <w:rsid w:val="00D40A91"/>
    <w:rsid w:val="00DC1C77"/>
    <w:rsid w:val="00E955DA"/>
    <w:rsid w:val="00F07076"/>
    <w:rsid w:val="00FD3887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9F9"/>
  <w15:chartTrackingRefBased/>
  <w15:docId w15:val="{B410E106-6E43-4D6C-AAB1-7267DB9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00C2"/>
    <w:pPr>
      <w:ind w:left="720"/>
      <w:contextualSpacing/>
    </w:pPr>
  </w:style>
  <w:style w:type="paragraph" w:customStyle="1" w:styleId="paragraph">
    <w:name w:val="paragraph"/>
    <w:basedOn w:val="Normal"/>
    <w:rsid w:val="0014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spellingerror">
    <w:name w:val="spellingerror"/>
    <w:basedOn w:val="Standardskrifttypeiafsnit"/>
    <w:rsid w:val="00145ECE"/>
  </w:style>
  <w:style w:type="character" w:customStyle="1" w:styleId="normaltextrun">
    <w:name w:val="normaltextrun"/>
    <w:basedOn w:val="Standardskrifttypeiafsnit"/>
    <w:rsid w:val="00145ECE"/>
  </w:style>
  <w:style w:type="character" w:customStyle="1" w:styleId="eop">
    <w:name w:val="eop"/>
    <w:basedOn w:val="Standardskrifttypeiafsnit"/>
    <w:rsid w:val="0014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DB7C50-5516-4558-B720-39259A27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Carl Eli Samuelsen</cp:lastModifiedBy>
  <cp:revision>7</cp:revision>
  <dcterms:created xsi:type="dcterms:W3CDTF">2018-11-11T11:31:00Z</dcterms:created>
  <dcterms:modified xsi:type="dcterms:W3CDTF">2018-11-11T22:13:00Z</dcterms:modified>
</cp:coreProperties>
</file>